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«Что такое ФГОС дошкольного образования?»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01.09.2013 года с учетом вступления в силу нового закона «Об образовании» детский сад становится первой обязательной ступенью образовательного процесса. Государство теперь гарантирует не только доступность, но и качество образования на этой ступени.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1 января 2014 года все дошкольные образовательные учреждения России переходят на новый Федеральный государственный образовательный стандарт дошкольного образования (ФГОС 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Что такое Федеральный государственный стандарт дошкольного образования?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государственные стандарты устанавливаются в Российской Федерации в соответствии с требованием статьи 12 «Закона об образовании» и согласно статье 2 пункту 6 нового закона «Об образовании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»п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редставляют собой «совокупность обязательных требований к дошкольному образованию,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образования».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Что является отличительной особенностью Стандарта?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Впервые в истории дошкольное детство стало особым самоценным уровнем образования, 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ставящий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главной целью формирование успешной личности. Ключевая установка стандарта – поддержка разнообразия детства через создание условий социальной ситуации содействия взрослых и детей ради развития способностей каждого ребенка.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настоящее время дошкольное образование населению Российской Федерации предоставляется в различных моделях и формах, значительно различающихся и по условиям осуществления образовательного процесса, и по содержанию дошкольного образования. 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Вариативность дошкольного образования имеет ряд негативных последствий (осуществление образовательного процесса в условиях, не адекватных возрасту детей дошкольного возраста.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ФГОС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ДОосуществляетнормативно-правовое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регулирование содержания, условий и результатов дошкольного образования в объеме, обязательном для всех учреждений, реализующих основную общеобразовательную программу дошкольного образования. Т.е. стандарт будет задавать нижнюю допустимую границу как создания условий для осуществления образовательного процесса, так и результатов освоения основной общеобразовательной программы.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Что является основными целями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ФГОС </w:t>
      </w:r>
      <w:proofErr w:type="gramStart"/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?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обеспечения государством равенства возможностей для каждого ребенка в получении качественного дошкольного образования;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освоения;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сохранения единства образовательного пространства РФ относительно уровня дошкольного образования.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Именно стандарт как нормативный правовой документ призван обеспечить достижение каждому ребенку независимо от национальных, территориальных, имущественных и других различий возможность достижения необходимого и достаточного уровня развития для последующего успешного обучения на следующем уровне системы непрерывного образования России.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Каковы основные принципы устанавливает ФГОС </w:t>
      </w:r>
      <w:proofErr w:type="gramStart"/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?</w:t>
      </w:r>
    </w:p>
    <w:p w:rsidR="00125187" w:rsidRPr="00125187" w:rsidRDefault="00125187" w:rsidP="00125187">
      <w:pPr>
        <w:numPr>
          <w:ilvl w:val="0"/>
          <w:numId w:val="2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поддержки разнообразия детства;</w:t>
      </w:r>
    </w:p>
    <w:p w:rsidR="00125187" w:rsidRPr="00125187" w:rsidRDefault="00125187" w:rsidP="00125187">
      <w:pPr>
        <w:numPr>
          <w:ilvl w:val="0"/>
          <w:numId w:val="2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сохранения уникальности и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детства как важного этапа в общем развитии человека;</w:t>
      </w:r>
    </w:p>
    <w:p w:rsidR="00125187" w:rsidRPr="00125187" w:rsidRDefault="00125187" w:rsidP="00125187">
      <w:pPr>
        <w:numPr>
          <w:ilvl w:val="0"/>
          <w:numId w:val="2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полноценного проживания ребёнком всех этапов дошкольного детства, амплификации (обогащения) детского развития;</w:t>
      </w:r>
    </w:p>
    <w:p w:rsidR="00125187" w:rsidRPr="00125187" w:rsidRDefault="00125187" w:rsidP="00125187">
      <w:pPr>
        <w:numPr>
          <w:ilvl w:val="0"/>
          <w:numId w:val="2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благоприятной социальной ситуации развития каждого ребёнка в соответствии с его возрастными и индивидуальными особенностями и склонностями.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Какие требования выдвигает ФГОС </w:t>
      </w:r>
      <w:proofErr w:type="gramStart"/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?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 выдвигает три группы требований:</w:t>
      </w:r>
    </w:p>
    <w:p w:rsidR="00125187" w:rsidRPr="00125187" w:rsidRDefault="00125187" w:rsidP="00125187">
      <w:pPr>
        <w:numPr>
          <w:ilvl w:val="0"/>
          <w:numId w:val="3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1. </w:t>
      </w: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Требования к структуре образовательной программы дошкольного образования;</w:t>
      </w:r>
    </w:p>
    <w:p w:rsidR="00125187" w:rsidRPr="00125187" w:rsidRDefault="00125187" w:rsidP="00125187">
      <w:pPr>
        <w:numPr>
          <w:ilvl w:val="0"/>
          <w:numId w:val="3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2. </w:t>
      </w: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Требования к условиям реализации образовательной программы дошкольного образования, которые включают в себя: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требования к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педагогическим условиям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к развивающей предметно-пространственной среде;</w:t>
      </w:r>
    </w:p>
    <w:p w:rsidR="00125187" w:rsidRPr="00125187" w:rsidRDefault="00125187" w:rsidP="00125187">
      <w:pPr>
        <w:numPr>
          <w:ilvl w:val="0"/>
          <w:numId w:val="4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предметно-развивающая среда обеспечивает максимальную реализацию образовательного потенциала.</w:t>
      </w:r>
    </w:p>
    <w:p w:rsidR="00125187" w:rsidRPr="00125187" w:rsidRDefault="00125187" w:rsidP="00125187">
      <w:pPr>
        <w:numPr>
          <w:ilvl w:val="0"/>
          <w:numId w:val="4"/>
        </w:numPr>
        <w:spacing w:after="0" w:line="360" w:lineRule="atLeast"/>
        <w:ind w:left="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Доступность среды предполагает: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доступность для воспитанников всех помещений организации, где осуществляется образовательный процесс.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свободный доступ воспитанников к играм, игрушкам, материалам, пособиям, обеспечивающих все основные виды деятельности.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к кадровым условиям реализации основной образовательной программы дошкольного образования;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к материально-техническим условиям реализации основной образовательной программы дошкольного образования;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к финансовым условиям реализации основной образовательной программы дошкольного образования.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Требования к результатам освоения образовательной программы дошкольного образования.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Содержание Программы должно охватывать следующие ОО: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Социально-коммуникативноеразвитие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Познавательно-речевое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социокультурных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ценностях нашего народа, об отечественных традициях и праздниках, о планете Земля как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общем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доме людей, об особенностях ее природы, многообразии стран и народов мира.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Художественно-эстетическое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Речевое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Физическое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двигательной сфере;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Стандарт заложены требования к содержанию, которые будут ориентирами для разработчиков программ. Требования к результатам освоения представлены в виде целевых ориентиров дошкольного образования. Целевые ориентиры не подлежат непосредственной оценке, в том числе в виде педагогической диагностики, и не являются основанием для их формального сравнения с реальными достижениями детей. Освоение Программы не сопровождается проведением промежуточных аттестаций и итоговой аттестации воспитанников.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«В Стандарте нет ничего о ЕГЭ для дошкольников, ничего о контроле и тестировании дошкольных учреждений; он не сводится к школьным формам жизни, — подчеркнул Александр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Асмолов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руководитель рабочей группы по подготовке Стандарта. По его словам, в отличие от других стандартов, в ФГОС дошкольного образования освоение образовательных программ не сопровождается проведением промежуточных аттестаций и итоговой аттестации обучающихся.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педагогической диагностики могут использоваться исключительно для решения следующих образовательных задач: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оптимизации работы с группой детей.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используется психологическая диагностика развития детей, которую проводят квалифицированные специалисты (педагоги-психологи, психологи).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Каков должен быть выпускник ДОУ?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–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волевым усилиям, любознательность.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детского сада – эмоционально, </w:t>
      </w:r>
      <w:proofErr w:type="spell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</w:t>
      </w:r>
      <w:proofErr w:type="spell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это не те дети, что были вчера.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Пример: Ребенку 3 лет дали картинки из А. Пушкина, он приставил пальчики и стал раздвигать эту картинку в книге. Но она, естественно, не двигалась, и он, обиженно вытянув губки, отбросил книгу. Когда уже к 2.5-3 годам дети приобщаются к информационной социализации, уже становятся информационными акселератами, они становятся другими. Для них нужны совсем другие игры.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Каково участие родителей?</w:t>
      </w:r>
    </w:p>
    <w:p w:rsidR="00125187" w:rsidRPr="00125187" w:rsidRDefault="00125187" w:rsidP="00125187">
      <w:pPr>
        <w:spacing w:after="0" w:line="36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</w:t>
      </w:r>
      <w:proofErr w:type="gramStart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125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 образовании в РФ» «родители обязаны обеспечить получение детьми общего образования».</w:t>
      </w:r>
    </w:p>
    <w:p w:rsidR="00125187" w:rsidRPr="00125187" w:rsidRDefault="00125187" w:rsidP="00125187">
      <w:pPr>
        <w:spacing w:line="216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5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3425FE" w:rsidRPr="00125187" w:rsidRDefault="003425FE" w:rsidP="0012518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425FE" w:rsidRPr="00125187" w:rsidSect="00125187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00CBC"/>
    <w:multiLevelType w:val="multilevel"/>
    <w:tmpl w:val="85741A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0B4A09"/>
    <w:multiLevelType w:val="multilevel"/>
    <w:tmpl w:val="1CDA4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422A09"/>
    <w:multiLevelType w:val="multilevel"/>
    <w:tmpl w:val="89EA7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3C4FFC"/>
    <w:multiLevelType w:val="multilevel"/>
    <w:tmpl w:val="7B026B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5187"/>
    <w:rsid w:val="00125187"/>
    <w:rsid w:val="003425FE"/>
    <w:rsid w:val="00D27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5FE"/>
  </w:style>
  <w:style w:type="paragraph" w:styleId="1">
    <w:name w:val="heading 1"/>
    <w:basedOn w:val="a"/>
    <w:link w:val="10"/>
    <w:uiPriority w:val="9"/>
    <w:qFormat/>
    <w:rsid w:val="001251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251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251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51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251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251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125187"/>
    <w:rPr>
      <w:color w:val="0000FF"/>
      <w:u w:val="single"/>
    </w:rPr>
  </w:style>
  <w:style w:type="paragraph" w:customStyle="1" w:styleId="post-date">
    <w:name w:val="post-date"/>
    <w:basedOn w:val="a"/>
    <w:rsid w:val="00125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25187"/>
  </w:style>
  <w:style w:type="paragraph" w:styleId="a4">
    <w:name w:val="Normal (Web)"/>
    <w:basedOn w:val="a"/>
    <w:uiPriority w:val="99"/>
    <w:semiHidden/>
    <w:unhideWhenUsed/>
    <w:rsid w:val="00125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25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51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30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16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1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49247">
              <w:marLeft w:val="0"/>
              <w:marRight w:val="0"/>
              <w:marTop w:val="0"/>
              <w:marBottom w:val="43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660809">
                  <w:marLeft w:val="0"/>
                  <w:marRight w:val="0"/>
                  <w:marTop w:val="0"/>
                  <w:marBottom w:val="57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1700</Words>
  <Characters>9695</Characters>
  <Application>Microsoft Office Word</Application>
  <DocSecurity>0</DocSecurity>
  <Lines>80</Lines>
  <Paragraphs>22</Paragraphs>
  <ScaleCrop>false</ScaleCrop>
  <Company>HOME</Company>
  <LinksUpToDate>false</LinksUpToDate>
  <CharactersWithSpaces>11373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2015-03-24T14:42:00Z</dcterms:created>
  <dcterms:modified xsi:type="dcterms:W3CDTF">2015-03-24T14:42:00Z</dcterms:modified>
</cp:coreProperties>
</file>